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6255" w14:textId="437C641D" w:rsidR="00015B7D" w:rsidRPr="00FD08EC" w:rsidRDefault="00FD08EC" w:rsidP="00FD08EC">
      <w:pPr>
        <w:shd w:val="clear" w:color="auto" w:fill="FFFFFF"/>
        <w:jc w:val="center"/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Thành</w:t>
      </w:r>
      <w:proofErr w:type="spellEnd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Tích</w:t>
      </w:r>
      <w:proofErr w:type="spellEnd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Lớp</w:t>
      </w:r>
      <w:proofErr w:type="spellEnd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8A6 </w:t>
      </w:r>
      <w:r w:rsidR="006A5FC7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(</w:t>
      </w:r>
      <w:proofErr w:type="spellStart"/>
      <w:r w:rsidR="006A5FC7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Học</w:t>
      </w:r>
      <w:proofErr w:type="spellEnd"/>
      <w:r w:rsidR="006A5FC7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proofErr w:type="spellStart"/>
      <w:r w:rsidR="006A5FC7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kì</w:t>
      </w:r>
      <w:proofErr w:type="spellEnd"/>
      <w:r w:rsidR="006A5FC7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I)</w:t>
      </w:r>
      <w:proofErr w:type="spellStart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năm</w:t>
      </w:r>
      <w:proofErr w:type="spellEnd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>học</w:t>
      </w:r>
      <w:proofErr w:type="spellEnd"/>
      <w:r w:rsidRPr="00FD08EC">
        <w:rPr>
          <w:rStyle w:val="Emphasis"/>
          <w:rFonts w:ascii="Times New Roman" w:hAnsi="Times New Roman" w:cs="Times New Roman"/>
          <w:b/>
          <w:i w:val="0"/>
          <w:sz w:val="36"/>
          <w:szCs w:val="36"/>
        </w:rPr>
        <w:t xml:space="preserve"> ( 2021- 2022 )</w:t>
      </w:r>
    </w:p>
    <w:p w14:paraId="3848009D" w14:textId="41ABCF17" w:rsidR="00015B7D" w:rsidRPr="00FD08EC" w:rsidRDefault="00015B7D" w:rsidP="00015B7D">
      <w:pPr>
        <w:shd w:val="clear" w:color="auto" w:fill="FFFFFF"/>
        <w:rPr>
          <w:rFonts w:ascii="Times New Roman" w:hAnsi="Times New Roman" w:cs="Times New Roman"/>
          <w:iCs/>
        </w:rPr>
      </w:pPr>
      <w:r w:rsidRPr="00FD08EC">
        <w:rPr>
          <w:rFonts w:ascii="Times New Roman" w:hAnsi="Times New Roman" w:cs="Times New Roman"/>
          <w:noProof/>
          <w:color w:val="111111"/>
          <w:sz w:val="24"/>
          <w:szCs w:val="24"/>
          <w:u w:val="single"/>
          <w:shd w:val="clear" w:color="auto" w:fill="F2F2F2"/>
        </w:rPr>
        <w:drawing>
          <wp:anchor distT="0" distB="0" distL="114300" distR="114300" simplePos="0" relativeHeight="251658240" behindDoc="1" locked="0" layoutInCell="1" allowOverlap="1" wp14:anchorId="5D0123AA" wp14:editId="0FC2111E">
            <wp:simplePos x="0" y="0"/>
            <wp:positionH relativeFrom="column">
              <wp:posOffset>-367665</wp:posOffset>
            </wp:positionH>
            <wp:positionV relativeFrom="paragraph">
              <wp:posOffset>2348230</wp:posOffset>
            </wp:positionV>
            <wp:extent cx="4024630" cy="5139690"/>
            <wp:effectExtent l="0" t="0" r="0" b="3810"/>
            <wp:wrapTight wrapText="bothSides">
              <wp:wrapPolygon edited="0">
                <wp:start x="0" y="0"/>
                <wp:lineTo x="0" y="21536"/>
                <wp:lineTo x="21470" y="21536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500797_117855417378902_176029430268236697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     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Có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thể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nói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năm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học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2020 - 2021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là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năm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học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rất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đặc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biệt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do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có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nhiều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biến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động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diễn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ra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bởi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đại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dịch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Covid-19,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bởi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vậy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nên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các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hoạt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động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chung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của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nhà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trường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đã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bị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ảnh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hưởng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rất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nhiều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Tuy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nhiên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,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</w:t>
      </w:r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hân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dịp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kỉ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niệm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ngày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giáo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Việt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Nam,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trường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phát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động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phong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trào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đua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học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tập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nề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nếp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giữa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các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lớp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Các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bạn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trong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lớp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</w:t>
      </w:r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tích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cực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giờ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tay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phát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biểu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học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bài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cũ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để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dành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những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bông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hoa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điểm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10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tặng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thầy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cô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giáo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Trong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tháng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này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các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bạn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đã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chăm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chỉ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làm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bài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tập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hăng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hái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trong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các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giờ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học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hơn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. 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Không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những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tập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thể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lớp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được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khen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ngợi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đạt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được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thành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tích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cao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trong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học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tập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về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nề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nếp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mà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còn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những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gương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mặt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tiêu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biểu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khác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cũng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đã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được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trường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khen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thưởng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Con-Lê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Đặng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Hà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Phương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đã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vinh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dự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đại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diện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cho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tập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thể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8A6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tham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gia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cuộc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thi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thiết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kế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thông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điệp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5R</w:t>
      </w:r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do Mega.vn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tổ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chức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và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may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mắn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giành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giải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đặc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biệt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sân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chơi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cũng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nơi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giúp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chúng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tìm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hiểu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và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phát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triển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tài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năng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bởi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môn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năng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khiếu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mĩ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thuật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thân</w:t>
      </w:r>
      <w:proofErr w:type="spellEnd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E46A0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yêu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Khi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nhận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giải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cũng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không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quên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công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lao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lớn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của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Ban </w:t>
      </w:r>
      <w:proofErr w:type="spellStart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>giám</w:t>
      </w:r>
      <w:proofErr w:type="spellEnd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>hiệu</w:t>
      </w:r>
      <w:proofErr w:type="spellEnd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các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thầy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cô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nhà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trường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cùng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với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cô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giáo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chủ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nhiệm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cô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Nguyễn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Thị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Thu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Hoài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>và</w:t>
      </w:r>
      <w:proofErr w:type="spellEnd"/>
      <w:r w:rsidR="0039230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tập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thể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8a6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đã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nhiệt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tình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ủng</w:t>
      </w:r>
      <w:proofErr w:type="spellEnd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hộ</w:t>
      </w:r>
      <w:proofErr w:type="spellEnd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>động</w:t>
      </w:r>
      <w:proofErr w:type="spellEnd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>viên</w:t>
      </w:r>
      <w:proofErr w:type="spellEnd"/>
      <w:r w:rsidR="006A5FC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652E" w:rsidRPr="00FD08EC">
        <w:rPr>
          <w:rStyle w:val="Emphasis"/>
          <w:rFonts w:ascii="Times New Roman" w:hAnsi="Times New Roman" w:cs="Times New Roman"/>
          <w:i w:val="0"/>
          <w:sz w:val="24"/>
          <w:szCs w:val="24"/>
        </w:rPr>
        <w:t>con</w:t>
      </w:r>
      <w:r w:rsidR="0014652E" w:rsidRPr="00015B7D">
        <w:rPr>
          <w:rStyle w:val="Emphasis"/>
          <w:rFonts w:ascii="Times New Roman" w:hAnsi="Times New Roman" w:cs="Times New Roman"/>
          <w:i w:val="0"/>
        </w:rPr>
        <w:t>.</w:t>
      </w:r>
      <w:r w:rsidR="00EC6C3D" w:rsidRPr="00015B7D">
        <w:rPr>
          <w:rStyle w:val="Emphasis"/>
          <w:rFonts w:ascii="Times New Roman" w:hAnsi="Times New Roman" w:cs="Times New Roman"/>
          <w:i w:val="0"/>
        </w:rPr>
        <w:t xml:space="preserve"> </w:t>
      </w:r>
    </w:p>
    <w:p w14:paraId="3D4C678C" w14:textId="77777777" w:rsidR="00015B7D" w:rsidRPr="00015B7D" w:rsidRDefault="00015B7D" w:rsidP="00015B7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Nhìn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vào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Poster,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điều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tiên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thể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cảm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nhận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không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gian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lành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tinh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khiết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bông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hoa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nhiều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màu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khoe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sắc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rực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rỡ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Mỗi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cánh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hoa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diện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cho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ý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nghĩa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Tiếng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anh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bắt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đầu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bằng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chữ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phong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cách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sống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5R. </w:t>
      </w:r>
    </w:p>
    <w:p w14:paraId="372D2E8A" w14:textId="77777777" w:rsidR="00015B7D" w:rsidRPr="00015B7D" w:rsidRDefault="00015B7D" w:rsidP="0001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Phần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màu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sắc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từng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chữ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kết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màu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sắc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cánh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hoa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liền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kề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Điều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đó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thể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hiện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mối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liên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quan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gắn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bó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mật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thiết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khăng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khít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giữa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“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chữ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R”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để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tạo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nên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một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trái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xanh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tươi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(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nhuỵ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hoa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)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chúng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ta. </w:t>
      </w:r>
    </w:p>
    <w:p w14:paraId="5B5F4550" w14:textId="77777777" w:rsidR="00015B7D" w:rsidRPr="00015B7D" w:rsidRDefault="00015B7D" w:rsidP="0001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Khi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đã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hiểu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nghĩa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5R,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chúng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hãy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cùng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chung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tay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bảo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vệ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Trái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bằng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những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việc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làm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đơn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giản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nhất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như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không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vứt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rác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bừa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bãi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xả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rác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có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ý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thức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sử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dụng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vật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liệu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thân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thiện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môi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trường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,…</w:t>
      </w:r>
    </w:p>
    <w:p w14:paraId="70F2FE74" w14:textId="77777777" w:rsidR="00015B7D" w:rsidRPr="00015B7D" w:rsidRDefault="00015B7D" w:rsidP="0001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Cuối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Poster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câu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khẩu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hiệu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như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lời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muốn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nói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của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Trái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đất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với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mong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muốn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chúng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hãy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cùng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nhau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thực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hiện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tốt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thông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điệp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5R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>để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trái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đất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được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xanh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tươi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trở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lại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tái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tạo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không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gian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sống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trong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lành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xanh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sạch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đẹp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cho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bản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thân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chúng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ta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và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con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cháu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sau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này</w:t>
      </w:r>
      <w:proofErr w:type="spellEnd"/>
      <w:r w:rsidRPr="00015B7D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351893AA" w14:textId="77777777" w:rsidR="00015B7D" w:rsidRPr="00FD08EC" w:rsidRDefault="00015B7D" w:rsidP="00015B7D">
      <w:pP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  <w:r w:rsidRPr="00FD08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177601" wp14:editId="5616D07D">
            <wp:simplePos x="0" y="0"/>
            <wp:positionH relativeFrom="column">
              <wp:posOffset>-381000</wp:posOffset>
            </wp:positionH>
            <wp:positionV relativeFrom="paragraph">
              <wp:posOffset>1080135</wp:posOffset>
            </wp:positionV>
            <wp:extent cx="7002780" cy="30683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Ngoài</w:t>
      </w:r>
      <w:proofErr w:type="spellEnd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ra </w:t>
      </w:r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lớp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còn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có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một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bạn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học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sinh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giỏi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tên</w:t>
      </w:r>
      <w:proofErr w:type="spellEnd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Ngô</w:t>
      </w:r>
      <w:proofErr w:type="spellEnd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Hà</w:t>
      </w:r>
      <w:proofErr w:type="spellEnd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Việt</w:t>
      </w:r>
      <w:proofErr w:type="spellEnd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Đức</w:t>
      </w:r>
      <w:proofErr w:type="spellEnd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đã</w:t>
      </w:r>
      <w:proofErr w:type="spellEnd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xuất</w:t>
      </w:r>
      <w:proofErr w:type="spellEnd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sắc</w:t>
      </w:r>
      <w:proofErr w:type="spellEnd"/>
      <w:r w:rsidR="0014652E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chạm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đếm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chiếc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huy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chương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bạc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cấp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quốc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gia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với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môn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toán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khi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tham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gia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giải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toán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TIMO,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với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sân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chơi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tài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năng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này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cũng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đã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khiến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bạn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Đức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thêm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Tự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Tin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hơn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,</w:t>
      </w:r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chăm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chỉ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cần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mẫn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cùng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sự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tìm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tòi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sáng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tạo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hơn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trong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mỗi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bài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làm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của</w:t>
      </w:r>
      <w:proofErr w:type="spellEnd"/>
      <w:r w:rsidR="00EC6C3D"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mình</w:t>
      </w:r>
      <w:proofErr w:type="spellEnd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D08EC">
        <w:rPr>
          <w:rStyle w:val="QuoteChar"/>
          <w:rFonts w:ascii="Times New Roman" w:hAnsi="Times New Roman" w:cs="Times New Roman"/>
          <w:i w:val="0"/>
          <w:sz w:val="28"/>
          <w:szCs w:val="28"/>
        </w:rPr>
        <w:t>hơn</w:t>
      </w:r>
      <w:proofErr w:type="spellEnd"/>
      <w:r w:rsidRPr="00FD08EC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</w:p>
    <w:p w14:paraId="0AE5AD6A" w14:textId="77777777" w:rsidR="00015B7D" w:rsidRPr="00015B7D" w:rsidRDefault="00FD08EC" w:rsidP="00015B7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2F2F2"/>
        </w:rPr>
      </w:pPr>
      <w:r w:rsidRPr="00015B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493A3B" wp14:editId="484BB5B6">
            <wp:simplePos x="0" y="0"/>
            <wp:positionH relativeFrom="column">
              <wp:posOffset>-381635</wp:posOffset>
            </wp:positionH>
            <wp:positionV relativeFrom="paragraph">
              <wp:posOffset>3535045</wp:posOffset>
            </wp:positionV>
            <wp:extent cx="7003415" cy="7683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6804" w14:textId="77777777" w:rsidR="00015B7D" w:rsidRPr="00015B7D" w:rsidRDefault="00015B7D" w:rsidP="00015B7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2F2F2"/>
        </w:rPr>
      </w:pPr>
    </w:p>
    <w:p w14:paraId="63B5373F" w14:textId="77777777" w:rsidR="00015B7D" w:rsidRDefault="009E46A0" w:rsidP="00015B7D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015B7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14:paraId="3A1544E7" w14:textId="77777777" w:rsidR="00234479" w:rsidRPr="00FD08EC" w:rsidRDefault="009E46A0" w:rsidP="00015B7D">
      <w:pPr>
        <w:pStyle w:val="Quote"/>
        <w:rPr>
          <w:rStyle w:val="Emphasis"/>
          <w:rFonts w:ascii="Times New Roman" w:hAnsi="Times New Roman" w:cs="Times New Roman"/>
          <w:sz w:val="32"/>
          <w:szCs w:val="32"/>
        </w:rPr>
      </w:pP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Cả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lớp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ai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cũng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sung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sướng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và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hạnh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phúc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khi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đạt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được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thành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tích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tốt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dành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tặng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thầy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giáo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cô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giáo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Đó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là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món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quà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mà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chúng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em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muốn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gửi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tặng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đến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thầy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cô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Những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đã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yêu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thương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và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dạy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bảo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chúng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em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nên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08EC">
        <w:rPr>
          <w:rStyle w:val="Emphasis"/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D08EC">
        <w:rPr>
          <w:rStyle w:val="Emphasis"/>
          <w:rFonts w:ascii="Times New Roman" w:hAnsi="Times New Roman" w:cs="Times New Roman"/>
          <w:sz w:val="32"/>
          <w:szCs w:val="32"/>
        </w:rPr>
        <w:t>.</w:t>
      </w:r>
    </w:p>
    <w:sectPr w:rsidR="00234479" w:rsidRPr="00FD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6A0"/>
    <w:rsid w:val="00015B7D"/>
    <w:rsid w:val="0014652E"/>
    <w:rsid w:val="00234479"/>
    <w:rsid w:val="0039230B"/>
    <w:rsid w:val="006A5FC7"/>
    <w:rsid w:val="009E46A0"/>
    <w:rsid w:val="00EC6C3D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AEA1"/>
  <w15:docId w15:val="{65E9CB53-EA91-44F1-A12B-04D7D69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15B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15B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5B7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Thuat 88</dc:creator>
  <cp:lastModifiedBy>Vũ Bảo Ngọc</cp:lastModifiedBy>
  <cp:revision>6</cp:revision>
  <dcterms:created xsi:type="dcterms:W3CDTF">2021-12-29T11:12:00Z</dcterms:created>
  <dcterms:modified xsi:type="dcterms:W3CDTF">2021-12-30T13:52:00Z</dcterms:modified>
</cp:coreProperties>
</file>